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C415" w14:textId="77777777" w:rsidR="00931589" w:rsidRDefault="00730729">
      <w:pPr>
        <w:pStyle w:val="Titolo"/>
        <w:spacing w:line="276" w:lineRule="auto"/>
      </w:pPr>
      <w:r>
        <w:t>CONSENSO</w:t>
      </w:r>
      <w:r>
        <w:rPr>
          <w:spacing w:val="-5"/>
        </w:rPr>
        <w:t xml:space="preserve"> </w:t>
      </w:r>
      <w:r>
        <w:t>INFORMATO</w:t>
      </w:r>
      <w:r>
        <w:rPr>
          <w:spacing w:val="-7"/>
        </w:rPr>
        <w:t xml:space="preserve"> </w:t>
      </w:r>
      <w:r>
        <w:t>PER</w:t>
      </w:r>
      <w:r>
        <w:rPr>
          <w:spacing w:val="-3"/>
        </w:rPr>
        <w:t xml:space="preserve"> </w:t>
      </w:r>
      <w:r>
        <w:t>PRESTAZIONI</w:t>
      </w:r>
      <w:r>
        <w:rPr>
          <w:spacing w:val="-1"/>
        </w:rPr>
        <w:t xml:space="preserve"> </w:t>
      </w:r>
      <w:r>
        <w:t>DI</w:t>
      </w:r>
      <w:r>
        <w:rPr>
          <w:spacing w:val="-5"/>
        </w:rPr>
        <w:t xml:space="preserve"> </w:t>
      </w:r>
      <w:r>
        <w:t>CONSULENZA</w:t>
      </w:r>
      <w:r>
        <w:rPr>
          <w:spacing w:val="-4"/>
        </w:rPr>
        <w:t xml:space="preserve"> </w:t>
      </w:r>
      <w:r>
        <w:t>PRESSO</w:t>
      </w:r>
      <w:r>
        <w:rPr>
          <w:spacing w:val="-7"/>
        </w:rPr>
        <w:t xml:space="preserve"> </w:t>
      </w:r>
      <w:r>
        <w:t>LO</w:t>
      </w:r>
      <w:r>
        <w:rPr>
          <w:spacing w:val="-2"/>
        </w:rPr>
        <w:t xml:space="preserve"> </w:t>
      </w:r>
      <w:r>
        <w:t>SPORTELLO D’ASCOLTO SCOLASTICO</w:t>
      </w:r>
    </w:p>
    <w:p w14:paraId="7A174825" w14:textId="77777777" w:rsidR="00931589" w:rsidRDefault="00931589">
      <w:pPr>
        <w:pStyle w:val="Corpotesto"/>
        <w:spacing w:before="133"/>
        <w:ind w:left="0"/>
        <w:rPr>
          <w:b/>
          <w:sz w:val="26"/>
        </w:rPr>
      </w:pPr>
    </w:p>
    <w:p w14:paraId="6A37B092" w14:textId="1B61135C" w:rsidR="00931589" w:rsidRDefault="00730729">
      <w:pPr>
        <w:pStyle w:val="Corpotesto"/>
        <w:spacing w:line="259" w:lineRule="auto"/>
        <w:ind w:right="138"/>
        <w:jc w:val="both"/>
      </w:pPr>
      <w:r>
        <w:t>La</w:t>
      </w:r>
      <w:r>
        <w:rPr>
          <w:spacing w:val="-4"/>
        </w:rPr>
        <w:t xml:space="preserve"> </w:t>
      </w:r>
      <w:r>
        <w:t>psicologa</w:t>
      </w:r>
      <w:r>
        <w:rPr>
          <w:spacing w:val="-4"/>
        </w:rPr>
        <w:t xml:space="preserve"> </w:t>
      </w:r>
      <w:r>
        <w:t>dott.ssa</w:t>
      </w:r>
      <w:r>
        <w:rPr>
          <w:spacing w:val="-4"/>
        </w:rPr>
        <w:t xml:space="preserve"> </w:t>
      </w:r>
      <w:proofErr w:type="spellStart"/>
      <w:r w:rsidR="00235211">
        <w:t>Cantile</w:t>
      </w:r>
      <w:proofErr w:type="spellEnd"/>
      <w:r w:rsidR="00235211">
        <w:t xml:space="preserve"> Maria Claudia</w:t>
      </w:r>
      <w:r>
        <w:t>,</w:t>
      </w:r>
      <w:r w:rsidR="00C32EEA" w:rsidRPr="00C32EEA">
        <w:t xml:space="preserve"> </w:t>
      </w:r>
      <w:r w:rsidR="00C32EEA">
        <w:t xml:space="preserve">Psicologa Psicoterapeuta iscritta all’Ordine degli Psicologi della regione </w:t>
      </w:r>
      <w:r w:rsidR="00C32EEA">
        <w:rPr>
          <w:b/>
        </w:rPr>
        <w:t xml:space="preserve">CAMPANIA </w:t>
      </w:r>
      <w:r w:rsidR="00C32EEA">
        <w:t>n.</w:t>
      </w:r>
      <w:r w:rsidR="00235211">
        <w:t xml:space="preserve"> </w:t>
      </w:r>
      <w:r w:rsidR="00235211" w:rsidRPr="00235211">
        <w:rPr>
          <w:b/>
          <w:bCs/>
        </w:rPr>
        <w:t>5076</w:t>
      </w:r>
      <w:r w:rsidR="00C32EEA">
        <w:rPr>
          <w:b/>
        </w:rPr>
        <w:t>,</w:t>
      </w:r>
      <w:r>
        <w:rPr>
          <w:spacing w:val="-4"/>
        </w:rPr>
        <w:t xml:space="preserve"> </w:t>
      </w:r>
      <w:r>
        <w:t>prima</w:t>
      </w:r>
      <w:r>
        <w:rPr>
          <w:spacing w:val="-4"/>
        </w:rPr>
        <w:t xml:space="preserve"> </w:t>
      </w:r>
      <w:r>
        <w:t>di</w:t>
      </w:r>
      <w:r>
        <w:rPr>
          <w:spacing w:val="-4"/>
        </w:rPr>
        <w:t xml:space="preserve"> </w:t>
      </w:r>
      <w:r>
        <w:t>rendere</w:t>
      </w:r>
      <w:r>
        <w:rPr>
          <w:spacing w:val="-5"/>
        </w:rPr>
        <w:t xml:space="preserve"> </w:t>
      </w:r>
      <w:r>
        <w:t>le</w:t>
      </w:r>
      <w:r>
        <w:rPr>
          <w:spacing w:val="-4"/>
        </w:rPr>
        <w:t xml:space="preserve"> </w:t>
      </w:r>
      <w:r>
        <w:t>prestazioni</w:t>
      </w:r>
      <w:r>
        <w:rPr>
          <w:spacing w:val="-4"/>
        </w:rPr>
        <w:t xml:space="preserve"> </w:t>
      </w:r>
      <w:r>
        <w:t>professionali</w:t>
      </w:r>
      <w:r>
        <w:rPr>
          <w:spacing w:val="-4"/>
        </w:rPr>
        <w:t xml:space="preserve"> </w:t>
      </w:r>
      <w:r>
        <w:t>relative</w:t>
      </w:r>
      <w:r>
        <w:rPr>
          <w:spacing w:val="-6"/>
        </w:rPr>
        <w:t xml:space="preserve"> </w:t>
      </w:r>
      <w:r>
        <w:t>al</w:t>
      </w:r>
      <w:r>
        <w:rPr>
          <w:spacing w:val="-4"/>
        </w:rPr>
        <w:t xml:space="preserve"> </w:t>
      </w:r>
      <w:r>
        <w:t>servizio</w:t>
      </w:r>
      <w:r>
        <w:rPr>
          <w:spacing w:val="-4"/>
        </w:rPr>
        <w:t xml:space="preserve"> </w:t>
      </w:r>
      <w:r>
        <w:t>di</w:t>
      </w:r>
      <w:r>
        <w:rPr>
          <w:spacing w:val="-4"/>
        </w:rPr>
        <w:t xml:space="preserve"> </w:t>
      </w:r>
      <w:r>
        <w:t>psicologia scolastica, fornisce le seguenti informazioni:</w:t>
      </w:r>
    </w:p>
    <w:p w14:paraId="757DB810" w14:textId="77777777" w:rsidR="00931589" w:rsidRDefault="00730729">
      <w:pPr>
        <w:pStyle w:val="Corpotesto"/>
        <w:spacing w:before="1" w:line="256" w:lineRule="auto"/>
        <w:ind w:right="139"/>
        <w:jc w:val="both"/>
      </w:pPr>
      <w:r>
        <w:t xml:space="preserve">la professionista, nello svolgimento delle proprie funzioni, è tenuto all’osservanza del Codice Deontologico degli Psicologi Italiani reperibile on line sul sito dell’Ordine al seguente indirizzo </w:t>
      </w:r>
      <w:hyperlink r:id="rId5">
        <w:r>
          <w:rPr>
            <w:color w:val="0562C1"/>
            <w:u w:val="single" w:color="0562C1"/>
          </w:rPr>
          <w:t>www.psy.it</w:t>
        </w:r>
        <w:r>
          <w:t>.</w:t>
        </w:r>
      </w:hyperlink>
    </w:p>
    <w:p w14:paraId="730B34A5" w14:textId="77777777" w:rsidR="00931589" w:rsidRDefault="00730729">
      <w:pPr>
        <w:pStyle w:val="Corpotesto"/>
        <w:spacing w:before="3" w:line="259" w:lineRule="auto"/>
        <w:ind w:right="137"/>
        <w:jc w:val="both"/>
      </w:pPr>
      <w:r>
        <w:t>I</w:t>
      </w:r>
      <w:r>
        <w:rPr>
          <w:spacing w:val="-13"/>
        </w:rPr>
        <w:t xml:space="preserve"> </w:t>
      </w:r>
      <w:r>
        <w:t>dati</w:t>
      </w:r>
      <w:r>
        <w:rPr>
          <w:spacing w:val="-12"/>
        </w:rPr>
        <w:t xml:space="preserve"> </w:t>
      </w:r>
      <w:r>
        <w:t>personali</w:t>
      </w:r>
      <w:r>
        <w:rPr>
          <w:spacing w:val="-13"/>
        </w:rPr>
        <w:t xml:space="preserve"> </w:t>
      </w:r>
      <w:r>
        <w:t>e</w:t>
      </w:r>
      <w:r>
        <w:rPr>
          <w:spacing w:val="-12"/>
        </w:rPr>
        <w:t xml:space="preserve"> </w:t>
      </w:r>
      <w:r>
        <w:t>sensibili</w:t>
      </w:r>
      <w:r>
        <w:rPr>
          <w:spacing w:val="-13"/>
        </w:rPr>
        <w:t xml:space="preserve"> </w:t>
      </w:r>
      <w:r>
        <w:t>della</w:t>
      </w:r>
      <w:r>
        <w:rPr>
          <w:spacing w:val="-12"/>
        </w:rPr>
        <w:t xml:space="preserve"> </w:t>
      </w:r>
      <w:r>
        <w:t>persona</w:t>
      </w:r>
      <w:r>
        <w:rPr>
          <w:spacing w:val="-13"/>
        </w:rPr>
        <w:t xml:space="preserve"> </w:t>
      </w:r>
      <w:r>
        <w:t>che</w:t>
      </w:r>
      <w:r>
        <w:rPr>
          <w:spacing w:val="-12"/>
        </w:rPr>
        <w:t xml:space="preserve"> </w:t>
      </w:r>
      <w:r>
        <w:t>si</w:t>
      </w:r>
      <w:r>
        <w:rPr>
          <w:spacing w:val="-12"/>
        </w:rPr>
        <w:t xml:space="preserve"> </w:t>
      </w:r>
      <w:r>
        <w:t>rivolgerà</w:t>
      </w:r>
      <w:r>
        <w:rPr>
          <w:spacing w:val="-13"/>
        </w:rPr>
        <w:t xml:space="preserve"> </w:t>
      </w:r>
      <w:r>
        <w:t>allo</w:t>
      </w:r>
      <w:r>
        <w:rPr>
          <w:spacing w:val="-12"/>
        </w:rPr>
        <w:t xml:space="preserve"> </w:t>
      </w:r>
      <w:r>
        <w:t>Sportello</w:t>
      </w:r>
      <w:r>
        <w:rPr>
          <w:spacing w:val="-13"/>
        </w:rPr>
        <w:t xml:space="preserve"> </w:t>
      </w:r>
      <w:r>
        <w:t>di</w:t>
      </w:r>
      <w:r>
        <w:rPr>
          <w:spacing w:val="-12"/>
        </w:rPr>
        <w:t xml:space="preserve"> </w:t>
      </w:r>
      <w:r>
        <w:t>Ascolto,</w:t>
      </w:r>
      <w:r>
        <w:rPr>
          <w:spacing w:val="-13"/>
        </w:rPr>
        <w:t xml:space="preserve"> </w:t>
      </w:r>
      <w:r>
        <w:t>comunque</w:t>
      </w:r>
      <w:r>
        <w:rPr>
          <w:spacing w:val="-12"/>
        </w:rPr>
        <w:t xml:space="preserve"> </w:t>
      </w:r>
      <w:r>
        <w:t>coperti</w:t>
      </w:r>
      <w:r>
        <w:rPr>
          <w:spacing w:val="-12"/>
        </w:rPr>
        <w:t xml:space="preserve"> </w:t>
      </w:r>
      <w:r>
        <w:t>dal</w:t>
      </w:r>
      <w:r>
        <w:rPr>
          <w:spacing w:val="-13"/>
        </w:rPr>
        <w:t xml:space="preserve"> </w:t>
      </w:r>
      <w:r>
        <w:t>segreto professionale, saranno utilizzati esclusivamente per le esigenze del trattamento, in conformità con quanto previsto dalla normativa vigente (Regolamento Europeo n. 679/2016) e dal Codice Deontologico degli Psicologi Italiani.</w:t>
      </w:r>
    </w:p>
    <w:p w14:paraId="0FEFA172" w14:textId="77777777" w:rsidR="00C32EEA" w:rsidRDefault="00C32EEA">
      <w:pPr>
        <w:pStyle w:val="Corpotesto"/>
        <w:spacing w:before="3" w:line="259" w:lineRule="auto"/>
        <w:ind w:right="137"/>
        <w:jc w:val="both"/>
      </w:pPr>
      <w:r>
        <w:t>Si specifica che:</w:t>
      </w:r>
    </w:p>
    <w:p w14:paraId="77113D7F" w14:textId="77777777" w:rsidR="00C32EEA" w:rsidRPr="00C32EEA" w:rsidRDefault="00C32EEA" w:rsidP="00C32EEA">
      <w:pPr>
        <w:pStyle w:val="Paragrafoelenco"/>
        <w:numPr>
          <w:ilvl w:val="0"/>
          <w:numId w:val="1"/>
        </w:numPr>
        <w:tabs>
          <w:tab w:val="left" w:pos="832"/>
          <w:tab w:val="left" w:pos="833"/>
        </w:tabs>
        <w:spacing w:before="1"/>
        <w:ind w:hanging="361"/>
        <w:rPr>
          <w:rFonts w:ascii="Symbol" w:hAnsi="Symbol"/>
          <w:sz w:val="23"/>
        </w:rPr>
      </w:pPr>
      <w:r>
        <w:t xml:space="preserve">le prestazioni saranno riferite all’area della </w:t>
      </w:r>
      <w:r>
        <w:rPr>
          <w:b/>
          <w:sz w:val="23"/>
        </w:rPr>
        <w:t>Psicologia</w:t>
      </w:r>
      <w:r>
        <w:rPr>
          <w:b/>
          <w:spacing w:val="-10"/>
          <w:sz w:val="23"/>
        </w:rPr>
        <w:t xml:space="preserve"> </w:t>
      </w:r>
      <w:r>
        <w:rPr>
          <w:b/>
          <w:sz w:val="23"/>
        </w:rPr>
        <w:t xml:space="preserve">scolastica, </w:t>
      </w:r>
      <w:r>
        <w:t>configurato come l'insieme coerente di attività psicologiche, integrate e coordinate tra loro, relative a tematiche e problematiche proprie del mondo della scuola (Legge Regionale n. 17 del 18 luglio 2023, così come modificata con L.R. 20/2023)</w:t>
      </w:r>
      <w:r>
        <w:rPr>
          <w:sz w:val="23"/>
        </w:rPr>
        <w:t>;</w:t>
      </w:r>
    </w:p>
    <w:p w14:paraId="6B711BFB" w14:textId="77777777" w:rsidR="00C32EEA" w:rsidRPr="00C32EEA" w:rsidRDefault="00C32EEA" w:rsidP="00C32EEA">
      <w:pPr>
        <w:pStyle w:val="Paragrafoelenco"/>
        <w:numPr>
          <w:ilvl w:val="0"/>
          <w:numId w:val="1"/>
        </w:numPr>
        <w:tabs>
          <w:tab w:val="left" w:pos="863"/>
        </w:tabs>
        <w:spacing w:line="273" w:lineRule="auto"/>
        <w:ind w:left="862" w:right="104" w:hanging="362"/>
        <w:jc w:val="both"/>
        <w:rPr>
          <w:rFonts w:ascii="Symbol" w:hAnsi="Symbol"/>
        </w:rPr>
      </w:pPr>
      <w:r>
        <w:t>le prestazioni saranno finalizzate ad analizzare, insieme al cliente, la domanda d’aiuto (consulenza psicologica) per poi concordare un percorso mirato a promuovere un processo strategico di risoluzione delle problematiche emerse (trattamento</w:t>
      </w:r>
      <w:r>
        <w:rPr>
          <w:spacing w:val="-8"/>
        </w:rPr>
        <w:t xml:space="preserve"> </w:t>
      </w:r>
      <w:r>
        <w:t>psicologico);</w:t>
      </w:r>
    </w:p>
    <w:p w14:paraId="6D4B6D48" w14:textId="77777777" w:rsidR="00C32EEA" w:rsidRPr="00C32EEA" w:rsidRDefault="00C32EEA" w:rsidP="00C32EEA">
      <w:pPr>
        <w:pStyle w:val="Paragrafoelenco"/>
        <w:numPr>
          <w:ilvl w:val="0"/>
          <w:numId w:val="1"/>
        </w:numPr>
        <w:tabs>
          <w:tab w:val="left" w:pos="863"/>
        </w:tabs>
        <w:spacing w:line="273" w:lineRule="auto"/>
        <w:ind w:left="862" w:right="104" w:hanging="362"/>
        <w:jc w:val="both"/>
        <w:rPr>
          <w:rFonts w:ascii="Symbol" w:hAnsi="Symbol"/>
        </w:rPr>
      </w:pPr>
      <w:r>
        <w:t>lo strumento principale di intervento sarà il colloquio psicologico di supporto e sostegno (si tratta di un servizio offerto dalla scuola e indirizzato a studenti, genitori, insegnanti, uno spazio di ascolto e di riflessione, in cui confrontarsi con la psicologa circa dubbi, richieste che possono nascere in questo particolare momento di vita e situazioni vissute a scuola, in famiglia o con i propri pari);</w:t>
      </w:r>
    </w:p>
    <w:p w14:paraId="01AC622A" w14:textId="77777777" w:rsidR="00C32EEA" w:rsidRPr="00C32EEA" w:rsidRDefault="00C32EEA" w:rsidP="00C32EEA">
      <w:pPr>
        <w:pStyle w:val="Paragrafoelenco"/>
        <w:numPr>
          <w:ilvl w:val="0"/>
          <w:numId w:val="1"/>
        </w:numPr>
        <w:tabs>
          <w:tab w:val="left" w:pos="863"/>
        </w:tabs>
        <w:spacing w:line="273" w:lineRule="auto"/>
        <w:ind w:left="862" w:right="104" w:hanging="362"/>
        <w:jc w:val="both"/>
        <w:rPr>
          <w:rFonts w:ascii="Symbol" w:hAnsi="Symbol"/>
        </w:rPr>
      </w:pPr>
      <w:r>
        <w:t>la finalità dello sportello è quella di promuovere il benessere delle singole persone e del sistema scolastico di cui fanno parte;</w:t>
      </w:r>
    </w:p>
    <w:p w14:paraId="4D3E943D" w14:textId="77777777" w:rsidR="009346C1" w:rsidRPr="009346C1" w:rsidRDefault="00C32EEA" w:rsidP="009346C1">
      <w:pPr>
        <w:pStyle w:val="Paragrafoelenco"/>
        <w:numPr>
          <w:ilvl w:val="0"/>
          <w:numId w:val="1"/>
        </w:numPr>
        <w:tabs>
          <w:tab w:val="left" w:pos="863"/>
        </w:tabs>
        <w:spacing w:line="273" w:lineRule="auto"/>
        <w:ind w:left="862" w:right="105" w:hanging="362"/>
        <w:jc w:val="both"/>
        <w:rPr>
          <w:rFonts w:ascii="Symbol" w:hAnsi="Symbol"/>
        </w:rPr>
      </w:pPr>
      <w:r>
        <w:t xml:space="preserve"> il cliente potrà interrompere il rapporto col professionista in qualsiasi momento, gli comunicherà tale volontà di interruzione rendendosi disponibile ad effettuare un ultimo incontro finalizzato alla sintesi del lavoro svolto fino ad</w:t>
      </w:r>
      <w:r>
        <w:rPr>
          <w:spacing w:val="-6"/>
        </w:rPr>
        <w:t xml:space="preserve"> </w:t>
      </w:r>
      <w:r>
        <w:t>allora;</w:t>
      </w:r>
    </w:p>
    <w:p w14:paraId="74C9BDBA" w14:textId="77777777" w:rsidR="009346C1" w:rsidRPr="009346C1" w:rsidRDefault="009346C1" w:rsidP="009346C1">
      <w:pPr>
        <w:pStyle w:val="Paragrafoelenco"/>
        <w:numPr>
          <w:ilvl w:val="0"/>
          <w:numId w:val="1"/>
        </w:numPr>
        <w:spacing w:line="273" w:lineRule="auto"/>
        <w:ind w:left="862" w:right="105" w:hanging="362"/>
        <w:jc w:val="both"/>
        <w:rPr>
          <w:rFonts w:ascii="Symbol" w:hAnsi="Symbol"/>
        </w:rPr>
      </w:pPr>
      <w:r>
        <w:t>in qualunque momento la</w:t>
      </w:r>
      <w:r w:rsidR="00C32EEA">
        <w:t xml:space="preserve"> Psicolog</w:t>
      </w:r>
      <w:r>
        <w:t>a</w:t>
      </w:r>
      <w:r w:rsidR="00C32EEA">
        <w:t xml:space="preserve"> potrà decidere di interrompere il trattamento psicologico per necessità e/o impedimento personale, ovvero per esigenze relative all’efficacia del trattamento stesso, ovvero perché non ritenga più utile il trattamento per il cliente. Potrà anche consigliare al paziente di avvalersi delle prestazioni di un altro</w:t>
      </w:r>
      <w:r w:rsidR="00C32EEA" w:rsidRPr="009346C1">
        <w:rPr>
          <w:spacing w:val="-11"/>
        </w:rPr>
        <w:t xml:space="preserve"> </w:t>
      </w:r>
      <w:r w:rsidR="00C32EEA">
        <w:t>professionista;</w:t>
      </w:r>
    </w:p>
    <w:p w14:paraId="7A808A0B" w14:textId="77777777" w:rsidR="00C32EEA" w:rsidRPr="009346C1" w:rsidRDefault="00C32EEA" w:rsidP="009346C1">
      <w:pPr>
        <w:pStyle w:val="Paragrafoelenco"/>
        <w:numPr>
          <w:ilvl w:val="0"/>
          <w:numId w:val="1"/>
        </w:numPr>
        <w:spacing w:line="273" w:lineRule="auto"/>
        <w:ind w:left="862" w:right="105" w:hanging="362"/>
        <w:jc w:val="both"/>
        <w:rPr>
          <w:rFonts w:ascii="Symbol" w:hAnsi="Symbol"/>
        </w:rPr>
      </w:pPr>
      <w:r>
        <w:t>il</w:t>
      </w:r>
      <w:r w:rsidRPr="009346C1">
        <w:rPr>
          <w:spacing w:val="-6"/>
        </w:rPr>
        <w:t xml:space="preserve"> </w:t>
      </w:r>
      <w:r>
        <w:t>trattamento</w:t>
      </w:r>
      <w:r w:rsidRPr="009346C1">
        <w:rPr>
          <w:spacing w:val="-5"/>
        </w:rPr>
        <w:t xml:space="preserve"> </w:t>
      </w:r>
      <w:r>
        <w:t>economico</w:t>
      </w:r>
      <w:r w:rsidRPr="009346C1">
        <w:rPr>
          <w:spacing w:val="-6"/>
        </w:rPr>
        <w:t xml:space="preserve"> </w:t>
      </w:r>
      <w:r>
        <w:t>dovuto</w:t>
      </w:r>
      <w:r w:rsidRPr="009346C1">
        <w:rPr>
          <w:spacing w:val="-5"/>
        </w:rPr>
        <w:t xml:space="preserve"> </w:t>
      </w:r>
      <w:r w:rsidR="009346C1">
        <w:t>alla</w:t>
      </w:r>
      <w:r w:rsidRPr="009346C1">
        <w:rPr>
          <w:spacing w:val="-6"/>
        </w:rPr>
        <w:t xml:space="preserve"> </w:t>
      </w:r>
      <w:r w:rsidR="009346C1">
        <w:t>psicologa</w:t>
      </w:r>
      <w:r w:rsidRPr="009346C1">
        <w:rPr>
          <w:spacing w:val="-5"/>
        </w:rPr>
        <w:t xml:space="preserve"> </w:t>
      </w:r>
      <w:r>
        <w:t>è</w:t>
      </w:r>
      <w:r w:rsidRPr="009346C1">
        <w:rPr>
          <w:spacing w:val="-5"/>
        </w:rPr>
        <w:t xml:space="preserve"> </w:t>
      </w:r>
      <w:r>
        <w:t>a</w:t>
      </w:r>
      <w:r w:rsidRPr="009346C1">
        <w:rPr>
          <w:spacing w:val="-6"/>
        </w:rPr>
        <w:t xml:space="preserve"> </w:t>
      </w:r>
      <w:r>
        <w:t>carico</w:t>
      </w:r>
      <w:r w:rsidRPr="009346C1">
        <w:rPr>
          <w:spacing w:val="-6"/>
        </w:rPr>
        <w:t xml:space="preserve"> della </w:t>
      </w:r>
      <w:r>
        <w:t>Regione Campania in accordo con l’Ordine degli Psicologi della Regione Campania (come da delibera n. 531 del 13/09/2023, con la quale la Giunta Regionale ha programmato, per la realizzazione e il rafforzamento degli interventi di cui alla L.R. n.17/2023 - Campo di intervento n.158 - Misure volte a rafforzare l'accesso paritario e tempestivo a servizi di qualità,</w:t>
      </w:r>
      <w:r w:rsidR="009346C1">
        <w:t xml:space="preserve"> </w:t>
      </w:r>
      <w:r>
        <w:t>sostenibili e abbordabili).</w:t>
      </w:r>
    </w:p>
    <w:p w14:paraId="303CC367" w14:textId="77777777" w:rsidR="00C32EEA" w:rsidRPr="00C32EEA" w:rsidRDefault="00C32EEA" w:rsidP="009346C1">
      <w:pPr>
        <w:pStyle w:val="Paragrafoelenco"/>
        <w:tabs>
          <w:tab w:val="left" w:pos="863"/>
        </w:tabs>
        <w:spacing w:line="273" w:lineRule="auto"/>
        <w:ind w:left="862" w:right="104"/>
        <w:jc w:val="both"/>
        <w:rPr>
          <w:rFonts w:ascii="Symbol" w:hAnsi="Symbol"/>
        </w:rPr>
      </w:pPr>
    </w:p>
    <w:p w14:paraId="2621268E" w14:textId="77777777" w:rsidR="00C32EEA" w:rsidRDefault="00C32EEA">
      <w:pPr>
        <w:pStyle w:val="Corpotesto"/>
        <w:spacing w:before="3" w:line="259" w:lineRule="auto"/>
        <w:ind w:right="137"/>
        <w:jc w:val="both"/>
      </w:pPr>
    </w:p>
    <w:p w14:paraId="60D0CAC9" w14:textId="77777777" w:rsidR="00C32EEA" w:rsidRDefault="00C32EEA">
      <w:pPr>
        <w:pStyle w:val="Corpotesto"/>
        <w:spacing w:before="3" w:line="259" w:lineRule="auto"/>
        <w:ind w:right="137"/>
        <w:jc w:val="both"/>
      </w:pPr>
    </w:p>
    <w:p w14:paraId="45005983" w14:textId="77777777" w:rsidR="00C32EEA" w:rsidRDefault="00C32EEA">
      <w:pPr>
        <w:pStyle w:val="Corpotesto"/>
        <w:spacing w:before="3" w:line="259" w:lineRule="auto"/>
        <w:ind w:right="137"/>
        <w:jc w:val="both"/>
      </w:pPr>
    </w:p>
    <w:p w14:paraId="3976BDEC" w14:textId="77777777" w:rsidR="00C32EEA" w:rsidRDefault="00C32EEA">
      <w:pPr>
        <w:pStyle w:val="Corpotesto"/>
        <w:spacing w:before="3" w:line="259" w:lineRule="auto"/>
        <w:ind w:right="137"/>
        <w:jc w:val="both"/>
      </w:pPr>
    </w:p>
    <w:p w14:paraId="1B60DD94" w14:textId="77777777" w:rsidR="00C32EEA" w:rsidRDefault="00C32EEA">
      <w:pPr>
        <w:pStyle w:val="Corpotesto"/>
        <w:spacing w:before="3" w:line="259" w:lineRule="auto"/>
        <w:ind w:right="137"/>
        <w:jc w:val="both"/>
      </w:pPr>
    </w:p>
    <w:p w14:paraId="6E213E3F" w14:textId="77777777" w:rsidR="009346C1" w:rsidRDefault="009346C1">
      <w:pPr>
        <w:pStyle w:val="Corpotesto"/>
        <w:spacing w:before="3" w:line="259" w:lineRule="auto"/>
        <w:ind w:right="137"/>
        <w:jc w:val="both"/>
      </w:pPr>
    </w:p>
    <w:p w14:paraId="0C5DDBAB" w14:textId="77777777" w:rsidR="009346C1" w:rsidRDefault="009346C1">
      <w:pPr>
        <w:pStyle w:val="Corpotesto"/>
        <w:spacing w:before="3" w:line="259" w:lineRule="auto"/>
        <w:ind w:right="137"/>
        <w:jc w:val="both"/>
      </w:pPr>
    </w:p>
    <w:p w14:paraId="07C0EE70" w14:textId="77777777" w:rsidR="009346C1" w:rsidRDefault="009346C1">
      <w:pPr>
        <w:pStyle w:val="Corpotesto"/>
        <w:spacing w:before="3" w:line="259" w:lineRule="auto"/>
        <w:ind w:right="137"/>
        <w:jc w:val="both"/>
      </w:pPr>
    </w:p>
    <w:p w14:paraId="0F8804D3" w14:textId="77777777" w:rsidR="00C32EEA" w:rsidRDefault="00C32EEA">
      <w:pPr>
        <w:pStyle w:val="Corpotesto"/>
        <w:spacing w:before="3" w:line="259" w:lineRule="auto"/>
        <w:ind w:right="137"/>
        <w:jc w:val="both"/>
      </w:pPr>
    </w:p>
    <w:p w14:paraId="702DC6BA" w14:textId="77777777" w:rsidR="00C32EEA" w:rsidRDefault="00C32EEA">
      <w:pPr>
        <w:pStyle w:val="Corpotesto"/>
        <w:spacing w:before="3" w:line="259" w:lineRule="auto"/>
        <w:ind w:right="137"/>
        <w:jc w:val="both"/>
      </w:pPr>
    </w:p>
    <w:p w14:paraId="272DB0A1" w14:textId="77777777" w:rsidR="00C32EEA" w:rsidRDefault="00C32EEA">
      <w:pPr>
        <w:pStyle w:val="Corpotesto"/>
        <w:spacing w:before="3" w:line="259" w:lineRule="auto"/>
        <w:ind w:right="137"/>
        <w:jc w:val="both"/>
      </w:pPr>
      <w:r>
        <w:rPr>
          <w:noProof/>
          <w:lang w:eastAsia="it-IT"/>
        </w:rPr>
        <w:lastRenderedPageBreak/>
        <mc:AlternateContent>
          <mc:Choice Requires="wps">
            <w:drawing>
              <wp:anchor distT="0" distB="0" distL="0" distR="0" simplePos="0" relativeHeight="251657216" behindDoc="1" locked="0" layoutInCell="1" allowOverlap="1" wp14:anchorId="1398E072" wp14:editId="6AE7437D">
                <wp:simplePos x="0" y="0"/>
                <wp:positionH relativeFrom="page">
                  <wp:posOffset>709930</wp:posOffset>
                </wp:positionH>
                <wp:positionV relativeFrom="paragraph">
                  <wp:posOffset>65405</wp:posOffset>
                </wp:positionV>
                <wp:extent cx="6156960"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18415"/>
                        </a:xfrm>
                        <a:custGeom>
                          <a:avLst/>
                          <a:gdLst/>
                          <a:ahLst/>
                          <a:cxnLst/>
                          <a:rect l="l" t="t" r="r" b="b"/>
                          <a:pathLst>
                            <a:path w="6156960" h="18415">
                              <a:moveTo>
                                <a:pt x="6156960" y="18288"/>
                              </a:moveTo>
                              <a:lnTo>
                                <a:pt x="0" y="18288"/>
                              </a:lnTo>
                              <a:lnTo>
                                <a:pt x="0" y="0"/>
                              </a:lnTo>
                              <a:lnTo>
                                <a:pt x="6156960" y="0"/>
                              </a:lnTo>
                              <a:lnTo>
                                <a:pt x="6156960" y="182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1FA8F8" id="Graphic 1" o:spid="_x0000_s1026" style="position:absolute;margin-left:55.9pt;margin-top:5.15pt;width:484.8pt;height:1.45pt;z-index:-251659264;visibility:visible;mso-wrap-style:square;mso-wrap-distance-left:0;mso-wrap-distance-top:0;mso-wrap-distance-right:0;mso-wrap-distance-bottom:0;mso-position-horizontal:absolute;mso-position-horizontal-relative:page;mso-position-vertical:absolute;mso-position-vertical-relative:text;v-text-anchor:top" coordsize="61569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" path="m6156960,18288l,18288,,,6156960,r,18288xe" fillcolor="black" stroked="f">
                <v:path arrowok="t"/>
                <w10:wrap type="topAndBottom" anchorx="page"/>
              </v:shape>
            </w:pict>
          </mc:Fallback>
        </mc:AlternateContent>
      </w:r>
    </w:p>
    <w:p w14:paraId="1EDDC910" w14:textId="77777777" w:rsidR="00931589" w:rsidRDefault="00730729">
      <w:pPr>
        <w:pStyle w:val="Titolo1"/>
        <w:spacing w:before="1"/>
        <w:ind w:left="0" w:right="2"/>
      </w:pPr>
      <w:r>
        <w:t>AUTORIZZAZIONE</w:t>
      </w:r>
      <w:r>
        <w:rPr>
          <w:spacing w:val="-6"/>
        </w:rPr>
        <w:t xml:space="preserve"> </w:t>
      </w:r>
      <w:r>
        <w:t>PER</w:t>
      </w:r>
      <w:r>
        <w:rPr>
          <w:spacing w:val="-4"/>
        </w:rPr>
        <w:t xml:space="preserve"> </w:t>
      </w:r>
      <w:r>
        <w:t>L'ACCESSO</w:t>
      </w:r>
      <w:r>
        <w:rPr>
          <w:spacing w:val="-4"/>
        </w:rPr>
        <w:t xml:space="preserve"> </w:t>
      </w:r>
      <w:r>
        <w:t>ALLO</w:t>
      </w:r>
      <w:r>
        <w:rPr>
          <w:spacing w:val="-6"/>
        </w:rPr>
        <w:t xml:space="preserve"> </w:t>
      </w:r>
      <w:r>
        <w:t>SPORTELLO</w:t>
      </w:r>
      <w:r>
        <w:rPr>
          <w:spacing w:val="-7"/>
        </w:rPr>
        <w:t xml:space="preserve"> </w:t>
      </w:r>
      <w:r>
        <w:t>D'ASCOLTO</w:t>
      </w:r>
      <w:r>
        <w:rPr>
          <w:spacing w:val="-5"/>
        </w:rPr>
        <w:t xml:space="preserve"> </w:t>
      </w:r>
      <w:r>
        <w:rPr>
          <w:spacing w:val="-2"/>
        </w:rPr>
        <w:t>ALUNNI</w:t>
      </w:r>
    </w:p>
    <w:p w14:paraId="3D77239C" w14:textId="77777777" w:rsidR="00931589" w:rsidRDefault="00730729">
      <w:pPr>
        <w:pStyle w:val="Corpotesto"/>
        <w:spacing w:before="181"/>
      </w:pPr>
      <w:r>
        <w:t>I</w:t>
      </w:r>
      <w:r>
        <w:rPr>
          <w:spacing w:val="-3"/>
        </w:rPr>
        <w:t xml:space="preserve"> </w:t>
      </w:r>
      <w:r>
        <w:t>sottoscritti:</w:t>
      </w:r>
      <w:r>
        <w:rPr>
          <w:spacing w:val="45"/>
        </w:rPr>
        <w:t xml:space="preserve"> </w:t>
      </w:r>
      <w:r>
        <w:t>(nome</w:t>
      </w:r>
      <w:r>
        <w:rPr>
          <w:spacing w:val="-3"/>
        </w:rPr>
        <w:t xml:space="preserve"> </w:t>
      </w:r>
      <w:r>
        <w:rPr>
          <w:spacing w:val="-2"/>
        </w:rPr>
        <w:t>cognome)</w:t>
      </w:r>
    </w:p>
    <w:p w14:paraId="1E9DE560" w14:textId="77777777" w:rsidR="00931589" w:rsidRDefault="00730729">
      <w:pPr>
        <w:pStyle w:val="Corpotesto"/>
        <w:spacing w:before="108"/>
        <w:ind w:left="0"/>
        <w:rPr>
          <w:sz w:val="20"/>
        </w:rPr>
      </w:pPr>
      <w:r>
        <w:rPr>
          <w:noProof/>
          <w:sz w:val="20"/>
          <w:lang w:eastAsia="it-IT"/>
        </w:rPr>
        <mc:AlternateContent>
          <mc:Choice Requires="wps">
            <w:drawing>
              <wp:anchor distT="0" distB="0" distL="0" distR="0" simplePos="0" relativeHeight="487588352" behindDoc="1" locked="0" layoutInCell="1" allowOverlap="1" wp14:anchorId="4514F697" wp14:editId="5044D326">
                <wp:simplePos x="0" y="0"/>
                <wp:positionH relativeFrom="page">
                  <wp:posOffset>719327</wp:posOffset>
                </wp:positionH>
                <wp:positionV relativeFrom="paragraph">
                  <wp:posOffset>238898</wp:posOffset>
                </wp:positionV>
                <wp:extent cx="264604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6045" cy="1270"/>
                        </a:xfrm>
                        <a:custGeom>
                          <a:avLst/>
                          <a:gdLst/>
                          <a:ahLst/>
                          <a:cxnLst/>
                          <a:rect l="l" t="t" r="r" b="b"/>
                          <a:pathLst>
                            <a:path w="2646045">
                              <a:moveTo>
                                <a:pt x="0" y="0"/>
                              </a:moveTo>
                              <a:lnTo>
                                <a:pt x="2645997"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2B90E7" id="Graphic 2" o:spid="_x0000_s1026" style="position:absolute;margin-left:56.65pt;margin-top:18.8pt;width:208.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646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" path="m,l2645997,e" filled="f" strokeweight=".25314mm">
                <v:path arrowok="t"/>
                <w10:wrap type="topAndBottom" anchorx="page"/>
              </v:shape>
            </w:pict>
          </mc:Fallback>
        </mc:AlternateContent>
      </w:r>
      <w:r>
        <w:rPr>
          <w:noProof/>
          <w:sz w:val="20"/>
          <w:lang w:eastAsia="it-IT"/>
        </w:rPr>
        <mc:AlternateContent>
          <mc:Choice Requires="wps">
            <w:drawing>
              <wp:anchor distT="0" distB="0" distL="0" distR="0" simplePos="0" relativeHeight="487588864" behindDoc="1" locked="0" layoutInCell="1" allowOverlap="1" wp14:anchorId="7B653FE7" wp14:editId="76517EB8">
                <wp:simplePos x="0" y="0"/>
                <wp:positionH relativeFrom="page">
                  <wp:posOffset>3866162</wp:posOffset>
                </wp:positionH>
                <wp:positionV relativeFrom="paragraph">
                  <wp:posOffset>238898</wp:posOffset>
                </wp:positionV>
                <wp:extent cx="29229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2905" cy="1270"/>
                        </a:xfrm>
                        <a:custGeom>
                          <a:avLst/>
                          <a:gdLst/>
                          <a:ahLst/>
                          <a:cxnLst/>
                          <a:rect l="l" t="t" r="r" b="b"/>
                          <a:pathLst>
                            <a:path w="2922905">
                              <a:moveTo>
                                <a:pt x="0" y="0"/>
                              </a:moveTo>
                              <a:lnTo>
                                <a:pt x="2922492"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E38E84" id="Graphic 3" o:spid="_x0000_s1026" style="position:absolute;margin-left:304.4pt;margin-top:18.8pt;width:230.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922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" path="m,l2922492,e" filled="f" strokeweight=".25314mm">
                <v:path arrowok="t"/>
                <w10:wrap type="topAndBottom" anchorx="page"/>
              </v:shape>
            </w:pict>
          </mc:Fallback>
        </mc:AlternateContent>
      </w:r>
    </w:p>
    <w:p w14:paraId="2A755537" w14:textId="77777777" w:rsidR="00931589" w:rsidRDefault="00730729">
      <w:pPr>
        <w:pStyle w:val="Corpotesto"/>
        <w:spacing w:before="154"/>
      </w:pPr>
      <w:r>
        <w:t>esercitanti</w:t>
      </w:r>
      <w:r>
        <w:rPr>
          <w:spacing w:val="-6"/>
        </w:rPr>
        <w:t xml:space="preserve"> </w:t>
      </w:r>
      <w:r>
        <w:t>la</w:t>
      </w:r>
      <w:r>
        <w:rPr>
          <w:spacing w:val="-5"/>
        </w:rPr>
        <w:t xml:space="preserve"> </w:t>
      </w:r>
      <w:r>
        <w:t>responsabilità</w:t>
      </w:r>
      <w:r>
        <w:rPr>
          <w:spacing w:val="-6"/>
        </w:rPr>
        <w:t xml:space="preserve"> </w:t>
      </w:r>
      <w:r>
        <w:t>genitoriale</w:t>
      </w:r>
      <w:r>
        <w:rPr>
          <w:spacing w:val="-5"/>
        </w:rPr>
        <w:t xml:space="preserve"> </w:t>
      </w:r>
      <w:r>
        <w:t>sull'alunno/</w:t>
      </w:r>
      <w:proofErr w:type="gramStart"/>
      <w:r>
        <w:t>a</w:t>
      </w:r>
      <w:r>
        <w:rPr>
          <w:spacing w:val="-4"/>
        </w:rPr>
        <w:t xml:space="preserve"> </w:t>
      </w:r>
      <w:r>
        <w:rPr>
          <w:spacing w:val="-10"/>
        </w:rPr>
        <w:t>:</w:t>
      </w:r>
      <w:proofErr w:type="gramEnd"/>
    </w:p>
    <w:p w14:paraId="7252E170" w14:textId="77777777" w:rsidR="00931589" w:rsidRDefault="00730729">
      <w:pPr>
        <w:pStyle w:val="Corpotesto"/>
        <w:tabs>
          <w:tab w:val="left" w:pos="2264"/>
          <w:tab w:val="left" w:pos="6589"/>
        </w:tabs>
        <w:spacing w:before="135"/>
        <w:rPr>
          <w:rFonts w:ascii="Times New Roman"/>
        </w:rPr>
      </w:pPr>
      <w:r>
        <w:t>(nome</w:t>
      </w:r>
      <w:r>
        <w:rPr>
          <w:spacing w:val="-2"/>
        </w:rPr>
        <w:t xml:space="preserve"> cognome)</w:t>
      </w:r>
      <w:r>
        <w:tab/>
      </w:r>
      <w:r>
        <w:rPr>
          <w:rFonts w:ascii="Times New Roman"/>
          <w:u w:val="single"/>
        </w:rPr>
        <w:tab/>
      </w:r>
    </w:p>
    <w:p w14:paraId="709F8A4F" w14:textId="77777777" w:rsidR="00931589" w:rsidRDefault="00730729">
      <w:pPr>
        <w:pStyle w:val="Corpotesto"/>
        <w:tabs>
          <w:tab w:val="left" w:pos="2195"/>
          <w:tab w:val="left" w:pos="5126"/>
        </w:tabs>
        <w:spacing w:before="134"/>
        <w:rPr>
          <w:rFonts w:ascii="Times New Roman"/>
        </w:rPr>
      </w:pPr>
      <w:r>
        <w:t>classe</w:t>
      </w:r>
      <w:r>
        <w:rPr>
          <w:spacing w:val="-1"/>
        </w:rPr>
        <w:t xml:space="preserve"> </w:t>
      </w:r>
      <w:r>
        <w:t>e sez.</w:t>
      </w:r>
      <w:r>
        <w:rPr>
          <w:spacing w:val="-3"/>
        </w:rPr>
        <w:t xml:space="preserve"> </w:t>
      </w:r>
      <w:r>
        <w:rPr>
          <w:rFonts w:ascii="Times New Roman"/>
          <w:u w:val="single"/>
        </w:rPr>
        <w:tab/>
      </w:r>
      <w:r>
        <w:t xml:space="preserve">sede </w:t>
      </w:r>
      <w:r>
        <w:rPr>
          <w:rFonts w:ascii="Times New Roman"/>
          <w:u w:val="single"/>
        </w:rPr>
        <w:tab/>
      </w:r>
    </w:p>
    <w:p w14:paraId="3389E605" w14:textId="77777777" w:rsidR="00931589" w:rsidRDefault="00931589">
      <w:pPr>
        <w:pStyle w:val="Corpotesto"/>
        <w:ind w:left="0"/>
        <w:rPr>
          <w:rFonts w:ascii="Times New Roman"/>
        </w:rPr>
      </w:pPr>
    </w:p>
    <w:p w14:paraId="4C4A2841" w14:textId="77777777" w:rsidR="00931589" w:rsidRDefault="00931589">
      <w:pPr>
        <w:pStyle w:val="Corpotesto"/>
        <w:spacing w:before="30"/>
        <w:ind w:left="0"/>
        <w:rPr>
          <w:rFonts w:ascii="Times New Roman"/>
        </w:rPr>
      </w:pPr>
    </w:p>
    <w:p w14:paraId="53F728AB" w14:textId="77777777" w:rsidR="00931589" w:rsidRDefault="00730729">
      <w:pPr>
        <w:pStyle w:val="Titolo1"/>
        <w:tabs>
          <w:tab w:val="left" w:pos="3538"/>
        </w:tabs>
      </w:pPr>
      <w:r>
        <w:t>□</w:t>
      </w:r>
      <w:r>
        <w:rPr>
          <w:spacing w:val="49"/>
        </w:rPr>
        <w:t xml:space="preserve"> </w:t>
      </w:r>
      <w:r>
        <w:rPr>
          <w:spacing w:val="-2"/>
        </w:rPr>
        <w:t>AUTORIZZANO</w:t>
      </w:r>
      <w:r>
        <w:tab/>
        <w:t>□</w:t>
      </w:r>
      <w:r>
        <w:rPr>
          <w:spacing w:val="73"/>
          <w:w w:val="150"/>
        </w:rPr>
        <w:t xml:space="preserve"> </w:t>
      </w:r>
      <w:r>
        <w:t>NON</w:t>
      </w:r>
      <w:r>
        <w:rPr>
          <w:spacing w:val="-1"/>
        </w:rPr>
        <w:t xml:space="preserve"> </w:t>
      </w:r>
      <w:r>
        <w:rPr>
          <w:spacing w:val="-2"/>
        </w:rPr>
        <w:t>AUTORIZZANO</w:t>
      </w:r>
    </w:p>
    <w:p w14:paraId="4BE006E8" w14:textId="77777777" w:rsidR="00931589" w:rsidRDefault="00730729">
      <w:pPr>
        <w:pStyle w:val="Corpotesto"/>
        <w:tabs>
          <w:tab w:val="left" w:pos="4067"/>
        </w:tabs>
        <w:spacing w:before="135" w:line="576" w:lineRule="auto"/>
        <w:ind w:right="1688" w:firstLine="49"/>
        <w:rPr>
          <w:rFonts w:ascii="Times New Roman" w:hAnsi="Times New Roman"/>
        </w:rPr>
      </w:pPr>
      <w:r>
        <w:t>il/la</w:t>
      </w:r>
      <w:r>
        <w:rPr>
          <w:spacing w:val="-2"/>
        </w:rPr>
        <w:t xml:space="preserve"> </w:t>
      </w:r>
      <w:r>
        <w:t>proprio/a</w:t>
      </w:r>
      <w:r>
        <w:rPr>
          <w:spacing w:val="-2"/>
        </w:rPr>
        <w:t xml:space="preserve"> </w:t>
      </w:r>
      <w:r>
        <w:t>figlio/a</w:t>
      </w:r>
      <w:r>
        <w:rPr>
          <w:spacing w:val="-3"/>
        </w:rPr>
        <w:t xml:space="preserve"> </w:t>
      </w:r>
      <w:proofErr w:type="spellStart"/>
      <w:r>
        <w:t>a</w:t>
      </w:r>
      <w:proofErr w:type="spellEnd"/>
      <w:r>
        <w:rPr>
          <w:spacing w:val="-2"/>
        </w:rPr>
        <w:t xml:space="preserve"> </w:t>
      </w:r>
      <w:r>
        <w:t>rivolgersi,</w:t>
      </w:r>
      <w:r>
        <w:rPr>
          <w:spacing w:val="-2"/>
        </w:rPr>
        <w:t xml:space="preserve"> </w:t>
      </w:r>
      <w:r>
        <w:t>qualora</w:t>
      </w:r>
      <w:r>
        <w:rPr>
          <w:spacing w:val="-2"/>
        </w:rPr>
        <w:t xml:space="preserve"> </w:t>
      </w:r>
      <w:r>
        <w:t>ne</w:t>
      </w:r>
      <w:r>
        <w:rPr>
          <w:spacing w:val="-4"/>
        </w:rPr>
        <w:t xml:space="preserve"> </w:t>
      </w:r>
      <w:r>
        <w:t>senta</w:t>
      </w:r>
      <w:r>
        <w:rPr>
          <w:spacing w:val="-7"/>
        </w:rPr>
        <w:t xml:space="preserve"> </w:t>
      </w:r>
      <w:r>
        <w:t>la</w:t>
      </w:r>
      <w:r>
        <w:rPr>
          <w:spacing w:val="-4"/>
        </w:rPr>
        <w:t xml:space="preserve"> </w:t>
      </w:r>
      <w:r>
        <w:t>necessità,</w:t>
      </w:r>
      <w:r>
        <w:rPr>
          <w:spacing w:val="-4"/>
        </w:rPr>
        <w:t xml:space="preserve"> </w:t>
      </w:r>
      <w:r>
        <w:t>allo</w:t>
      </w:r>
      <w:r>
        <w:rPr>
          <w:spacing w:val="-2"/>
        </w:rPr>
        <w:t xml:space="preserve"> </w:t>
      </w:r>
      <w:r>
        <w:t>"Sportello</w:t>
      </w:r>
      <w:r>
        <w:rPr>
          <w:spacing w:val="-2"/>
        </w:rPr>
        <w:t xml:space="preserve"> </w:t>
      </w:r>
      <w:r>
        <w:t>d'Ascolto”. Luogo e data</w:t>
      </w:r>
      <w:r>
        <w:rPr>
          <w:spacing w:val="148"/>
        </w:rPr>
        <w:t xml:space="preserve"> </w:t>
      </w:r>
      <w:r>
        <w:rPr>
          <w:rFonts w:ascii="Times New Roman" w:hAnsi="Times New Roman"/>
          <w:u w:val="single"/>
        </w:rPr>
        <w:tab/>
      </w:r>
    </w:p>
    <w:p w14:paraId="6C75C380" w14:textId="77777777" w:rsidR="00931589" w:rsidRDefault="00730729">
      <w:pPr>
        <w:pStyle w:val="Corpotesto"/>
        <w:tabs>
          <w:tab w:val="left" w:pos="5097"/>
        </w:tabs>
        <w:spacing w:before="52"/>
      </w:pPr>
      <w:r>
        <w:t>Firma</w:t>
      </w:r>
      <w:r>
        <w:rPr>
          <w:spacing w:val="-2"/>
        </w:rPr>
        <w:t xml:space="preserve"> </w:t>
      </w:r>
      <w:r>
        <w:t>della</w:t>
      </w:r>
      <w:r>
        <w:rPr>
          <w:spacing w:val="-2"/>
        </w:rPr>
        <w:t xml:space="preserve"> </w:t>
      </w:r>
      <w:r>
        <w:rPr>
          <w:spacing w:val="-4"/>
        </w:rPr>
        <w:t>madre</w:t>
      </w:r>
      <w:r>
        <w:tab/>
        <w:t>Firma</w:t>
      </w:r>
      <w:r>
        <w:rPr>
          <w:spacing w:val="-2"/>
        </w:rPr>
        <w:t xml:space="preserve"> </w:t>
      </w:r>
      <w:r>
        <w:t>del</w:t>
      </w:r>
      <w:r>
        <w:rPr>
          <w:spacing w:val="-1"/>
        </w:rPr>
        <w:t xml:space="preserve"> </w:t>
      </w:r>
      <w:r>
        <w:rPr>
          <w:spacing w:val="-2"/>
        </w:rPr>
        <w:t>padre</w:t>
      </w:r>
    </w:p>
    <w:p w14:paraId="7CDA01CD" w14:textId="77777777" w:rsidR="00931589" w:rsidRDefault="00730729">
      <w:pPr>
        <w:pStyle w:val="Corpotesto"/>
        <w:spacing w:before="132"/>
        <w:ind w:left="0"/>
        <w:rPr>
          <w:sz w:val="20"/>
        </w:rPr>
      </w:pPr>
      <w:r>
        <w:rPr>
          <w:noProof/>
          <w:sz w:val="20"/>
          <w:lang w:eastAsia="it-IT"/>
        </w:rPr>
        <mc:AlternateContent>
          <mc:Choice Requires="wps">
            <w:drawing>
              <wp:anchor distT="0" distB="0" distL="0" distR="0" simplePos="0" relativeHeight="487589376" behindDoc="1" locked="0" layoutInCell="1" allowOverlap="1" wp14:anchorId="2F775826" wp14:editId="107D74A9">
                <wp:simplePos x="0" y="0"/>
                <wp:positionH relativeFrom="page">
                  <wp:posOffset>719327</wp:posOffset>
                </wp:positionH>
                <wp:positionV relativeFrom="paragraph">
                  <wp:posOffset>254400</wp:posOffset>
                </wp:positionV>
                <wp:extent cx="250507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5075" cy="1270"/>
                        </a:xfrm>
                        <a:custGeom>
                          <a:avLst/>
                          <a:gdLst/>
                          <a:ahLst/>
                          <a:cxnLst/>
                          <a:rect l="l" t="t" r="r" b="b"/>
                          <a:pathLst>
                            <a:path w="2505075">
                              <a:moveTo>
                                <a:pt x="0" y="0"/>
                              </a:moveTo>
                              <a:lnTo>
                                <a:pt x="250465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8FC223" id="Graphic 4" o:spid="_x0000_s1026" style="position:absolute;margin-left:56.65pt;margin-top:20.05pt;width:197.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505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" path="m,l2504655,e" filled="f" strokeweight=".25314mm">
                <v:path arrowok="t"/>
                <w10:wrap type="topAndBottom" anchorx="page"/>
              </v:shape>
            </w:pict>
          </mc:Fallback>
        </mc:AlternateContent>
      </w:r>
      <w:r>
        <w:rPr>
          <w:noProof/>
          <w:sz w:val="20"/>
          <w:lang w:eastAsia="it-IT"/>
        </w:rPr>
        <mc:AlternateContent>
          <mc:Choice Requires="wps">
            <w:drawing>
              <wp:anchor distT="0" distB="0" distL="0" distR="0" simplePos="0" relativeHeight="487589888" behindDoc="1" locked="0" layoutInCell="1" allowOverlap="1" wp14:anchorId="37F13C7B" wp14:editId="3CAA004B">
                <wp:simplePos x="0" y="0"/>
                <wp:positionH relativeFrom="page">
                  <wp:posOffset>3866435</wp:posOffset>
                </wp:positionH>
                <wp:positionV relativeFrom="paragraph">
                  <wp:posOffset>254400</wp:posOffset>
                </wp:positionV>
                <wp:extent cx="250571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5710" cy="1270"/>
                        </a:xfrm>
                        <a:custGeom>
                          <a:avLst/>
                          <a:gdLst/>
                          <a:ahLst/>
                          <a:cxnLst/>
                          <a:rect l="l" t="t" r="r" b="b"/>
                          <a:pathLst>
                            <a:path w="2505710">
                              <a:moveTo>
                                <a:pt x="0" y="0"/>
                              </a:moveTo>
                              <a:lnTo>
                                <a:pt x="2505476"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3A96CE" id="Graphic 5" o:spid="_x0000_s1026" style="position:absolute;margin-left:304.45pt;margin-top:20.05pt;width:197.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505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" path="m,l2505476,e" filled="f" strokeweight=".25314mm">
                <v:path arrowok="t"/>
                <w10:wrap type="topAndBottom" anchorx="page"/>
              </v:shape>
            </w:pict>
          </mc:Fallback>
        </mc:AlternateContent>
      </w:r>
    </w:p>
    <w:p w14:paraId="528422DD" w14:textId="77777777" w:rsidR="00931589" w:rsidRDefault="00931589">
      <w:pPr>
        <w:pStyle w:val="Corpotesto"/>
        <w:ind w:left="0"/>
        <w:rPr>
          <w:sz w:val="24"/>
        </w:rPr>
      </w:pPr>
    </w:p>
    <w:p w14:paraId="323A48D6" w14:textId="77777777" w:rsidR="00931589" w:rsidRDefault="00931589">
      <w:pPr>
        <w:pStyle w:val="Corpotesto"/>
        <w:spacing w:before="21"/>
        <w:ind w:left="0"/>
        <w:rPr>
          <w:sz w:val="24"/>
        </w:rPr>
      </w:pPr>
    </w:p>
    <w:p w14:paraId="0108F756" w14:textId="77777777" w:rsidR="00931589" w:rsidRDefault="00730729">
      <w:pPr>
        <w:spacing w:before="1"/>
        <w:ind w:left="150"/>
        <w:jc w:val="both"/>
        <w:rPr>
          <w:rFonts w:ascii="Times New Roman"/>
          <w:b/>
          <w:sz w:val="24"/>
        </w:rPr>
      </w:pPr>
      <w:r>
        <w:rPr>
          <w:rFonts w:ascii="Times New Roman"/>
          <w:b/>
          <w:sz w:val="24"/>
        </w:rPr>
        <w:t>CONSENSO AL</w:t>
      </w:r>
      <w:r>
        <w:rPr>
          <w:rFonts w:ascii="Times New Roman"/>
          <w:b/>
          <w:spacing w:val="-2"/>
          <w:sz w:val="24"/>
        </w:rPr>
        <w:t xml:space="preserve"> </w:t>
      </w:r>
      <w:r>
        <w:rPr>
          <w:rFonts w:ascii="Times New Roman"/>
          <w:b/>
          <w:sz w:val="24"/>
        </w:rPr>
        <w:t>TRATTAMENTO DI</w:t>
      </w:r>
      <w:r>
        <w:rPr>
          <w:rFonts w:ascii="Times New Roman"/>
          <w:b/>
          <w:spacing w:val="-3"/>
          <w:sz w:val="24"/>
        </w:rPr>
        <w:t xml:space="preserve"> </w:t>
      </w:r>
      <w:r>
        <w:rPr>
          <w:rFonts w:ascii="Times New Roman"/>
          <w:b/>
          <w:sz w:val="24"/>
        </w:rPr>
        <w:t>DATI</w:t>
      </w:r>
      <w:r>
        <w:rPr>
          <w:rFonts w:ascii="Times New Roman"/>
          <w:b/>
          <w:spacing w:val="-1"/>
          <w:sz w:val="24"/>
        </w:rPr>
        <w:t xml:space="preserve"> </w:t>
      </w:r>
      <w:r>
        <w:rPr>
          <w:rFonts w:ascii="Times New Roman"/>
          <w:b/>
          <w:spacing w:val="-2"/>
          <w:sz w:val="24"/>
        </w:rPr>
        <w:t>PERSONALI</w:t>
      </w:r>
    </w:p>
    <w:p w14:paraId="50055D8E" w14:textId="77777777" w:rsidR="00931589" w:rsidRDefault="00730729">
      <w:pPr>
        <w:pStyle w:val="Corpotesto"/>
        <w:ind w:right="137"/>
        <w:jc w:val="both"/>
      </w:pPr>
      <w:r>
        <w:t xml:space="preserve">Autorizzo il trattamento dei dati personali necessari alla partecipazione al progetto secondo le modalità specificate nell’informativa redatta dalla scuola e nel rispetto delle disposizioni del Regolamento UE 679/2016 e dal D. </w:t>
      </w:r>
      <w:proofErr w:type="spellStart"/>
      <w:r>
        <w:t>Lgs.n</w:t>
      </w:r>
      <w:proofErr w:type="spellEnd"/>
      <w:r>
        <w:t>. 101/2018.</w:t>
      </w:r>
    </w:p>
    <w:p w14:paraId="78E2FD15" w14:textId="77777777" w:rsidR="00931589" w:rsidRDefault="00730729">
      <w:pPr>
        <w:pStyle w:val="Corpotesto"/>
        <w:tabs>
          <w:tab w:val="left" w:pos="7358"/>
        </w:tabs>
        <w:spacing w:before="159"/>
        <w:ind w:left="1089"/>
      </w:pPr>
      <w:r>
        <w:rPr>
          <w:spacing w:val="-2"/>
        </w:rPr>
        <w:t>firma</w:t>
      </w:r>
      <w:r>
        <w:tab/>
      </w:r>
      <w:proofErr w:type="spellStart"/>
      <w:r>
        <w:rPr>
          <w:spacing w:val="-2"/>
        </w:rPr>
        <w:t>firma</w:t>
      </w:r>
      <w:proofErr w:type="spellEnd"/>
    </w:p>
    <w:p w14:paraId="3713F488" w14:textId="77777777" w:rsidR="00931589" w:rsidRDefault="00730729">
      <w:pPr>
        <w:pStyle w:val="Corpotesto"/>
        <w:spacing w:before="141"/>
        <w:ind w:left="0"/>
        <w:rPr>
          <w:sz w:val="20"/>
        </w:rPr>
      </w:pPr>
      <w:r>
        <w:rPr>
          <w:noProof/>
          <w:sz w:val="20"/>
          <w:lang w:eastAsia="it-IT"/>
        </w:rPr>
        <mc:AlternateContent>
          <mc:Choice Requires="wps">
            <w:drawing>
              <wp:anchor distT="0" distB="0" distL="0" distR="0" simplePos="0" relativeHeight="487590400" behindDoc="1" locked="0" layoutInCell="1" allowOverlap="1" wp14:anchorId="60DA0D45" wp14:editId="283BE99C">
                <wp:simplePos x="0" y="0"/>
                <wp:positionH relativeFrom="page">
                  <wp:posOffset>710183</wp:posOffset>
                </wp:positionH>
                <wp:positionV relativeFrom="paragraph">
                  <wp:posOffset>259804</wp:posOffset>
                </wp:positionV>
                <wp:extent cx="24009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935" cy="1270"/>
                        </a:xfrm>
                        <a:custGeom>
                          <a:avLst/>
                          <a:gdLst/>
                          <a:ahLst/>
                          <a:cxnLst/>
                          <a:rect l="l" t="t" r="r" b="b"/>
                          <a:pathLst>
                            <a:path w="2400935">
                              <a:moveTo>
                                <a:pt x="0" y="0"/>
                              </a:moveTo>
                              <a:lnTo>
                                <a:pt x="2400390" y="0"/>
                              </a:lnTo>
                            </a:path>
                          </a:pathLst>
                        </a:custGeom>
                        <a:ln w="92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ED4BB0" id="Graphic 6" o:spid="_x0000_s1026" style="position:absolute;margin-left:55.9pt;margin-top:20.45pt;width:189.0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400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" path="m,l2400390,e" filled="f" strokeweight=".25778mm">
                <v:path arrowok="t"/>
                <w10:wrap type="topAndBottom" anchorx="page"/>
              </v:shape>
            </w:pict>
          </mc:Fallback>
        </mc:AlternateContent>
      </w:r>
      <w:r>
        <w:rPr>
          <w:noProof/>
          <w:sz w:val="20"/>
          <w:lang w:eastAsia="it-IT"/>
        </w:rPr>
        <mc:AlternateContent>
          <mc:Choice Requires="wps">
            <w:drawing>
              <wp:anchor distT="0" distB="0" distL="0" distR="0" simplePos="0" relativeHeight="487590912" behindDoc="1" locked="0" layoutInCell="1" allowOverlap="1" wp14:anchorId="1D7DBB79" wp14:editId="7B8DD477">
                <wp:simplePos x="0" y="0"/>
                <wp:positionH relativeFrom="page">
                  <wp:posOffset>4313055</wp:posOffset>
                </wp:positionH>
                <wp:positionV relativeFrom="paragraph">
                  <wp:posOffset>259804</wp:posOffset>
                </wp:positionV>
                <wp:extent cx="239839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8395" cy="1270"/>
                        </a:xfrm>
                        <a:custGeom>
                          <a:avLst/>
                          <a:gdLst/>
                          <a:ahLst/>
                          <a:cxnLst/>
                          <a:rect l="l" t="t" r="r" b="b"/>
                          <a:pathLst>
                            <a:path w="2398395">
                              <a:moveTo>
                                <a:pt x="0" y="0"/>
                              </a:moveTo>
                              <a:lnTo>
                                <a:pt x="2398104" y="0"/>
                              </a:lnTo>
                            </a:path>
                          </a:pathLst>
                        </a:custGeom>
                        <a:ln w="92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57C0BB" id="Graphic 7" o:spid="_x0000_s1026" style="position:absolute;margin-left:339.6pt;margin-top:20.45pt;width:188.8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398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" path="m,l2398104,e" filled="f" strokeweight=".25778mm">
                <v:path arrowok="t"/>
                <w10:wrap type="topAndBottom" anchorx="page"/>
              </v:shape>
            </w:pict>
          </mc:Fallback>
        </mc:AlternateContent>
      </w:r>
    </w:p>
    <w:sectPr w:rsidR="00931589">
      <w:type w:val="continuous"/>
      <w:pgSz w:w="11910" w:h="16840"/>
      <w:pgMar w:top="138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E06DD"/>
    <w:multiLevelType w:val="hybridMultilevel"/>
    <w:tmpl w:val="E604D49C"/>
    <w:lvl w:ilvl="0" w:tplc="EA36E034">
      <w:numFmt w:val="bullet"/>
      <w:lvlText w:val=""/>
      <w:lvlJc w:val="left"/>
      <w:pPr>
        <w:ind w:left="832" w:hanging="360"/>
      </w:pPr>
      <w:rPr>
        <w:rFonts w:hint="default"/>
        <w:w w:val="100"/>
      </w:rPr>
    </w:lvl>
    <w:lvl w:ilvl="1" w:tplc="CFA0BEB0">
      <w:numFmt w:val="bullet"/>
      <w:lvlText w:val="•"/>
      <w:lvlJc w:val="left"/>
      <w:pPr>
        <w:ind w:left="1742" w:hanging="360"/>
      </w:pPr>
      <w:rPr>
        <w:rFonts w:hint="default"/>
      </w:rPr>
    </w:lvl>
    <w:lvl w:ilvl="2" w:tplc="FADA1368">
      <w:numFmt w:val="bullet"/>
      <w:lvlText w:val="•"/>
      <w:lvlJc w:val="left"/>
      <w:pPr>
        <w:ind w:left="2644" w:hanging="360"/>
      </w:pPr>
      <w:rPr>
        <w:rFonts w:hint="default"/>
      </w:rPr>
    </w:lvl>
    <w:lvl w:ilvl="3" w:tplc="D14E4550">
      <w:numFmt w:val="bullet"/>
      <w:lvlText w:val="•"/>
      <w:lvlJc w:val="left"/>
      <w:pPr>
        <w:ind w:left="3546" w:hanging="360"/>
      </w:pPr>
      <w:rPr>
        <w:rFonts w:hint="default"/>
      </w:rPr>
    </w:lvl>
    <w:lvl w:ilvl="4" w:tplc="594AE766">
      <w:numFmt w:val="bullet"/>
      <w:lvlText w:val="•"/>
      <w:lvlJc w:val="left"/>
      <w:pPr>
        <w:ind w:left="4448" w:hanging="360"/>
      </w:pPr>
      <w:rPr>
        <w:rFonts w:hint="default"/>
      </w:rPr>
    </w:lvl>
    <w:lvl w:ilvl="5" w:tplc="B3CC2496">
      <w:numFmt w:val="bullet"/>
      <w:lvlText w:val="•"/>
      <w:lvlJc w:val="left"/>
      <w:pPr>
        <w:ind w:left="5350" w:hanging="360"/>
      </w:pPr>
      <w:rPr>
        <w:rFonts w:hint="default"/>
      </w:rPr>
    </w:lvl>
    <w:lvl w:ilvl="6" w:tplc="D4C08BAA">
      <w:numFmt w:val="bullet"/>
      <w:lvlText w:val="•"/>
      <w:lvlJc w:val="left"/>
      <w:pPr>
        <w:ind w:left="6252" w:hanging="360"/>
      </w:pPr>
      <w:rPr>
        <w:rFonts w:hint="default"/>
      </w:rPr>
    </w:lvl>
    <w:lvl w:ilvl="7" w:tplc="7A60117A">
      <w:numFmt w:val="bullet"/>
      <w:lvlText w:val="•"/>
      <w:lvlJc w:val="left"/>
      <w:pPr>
        <w:ind w:left="7154" w:hanging="360"/>
      </w:pPr>
      <w:rPr>
        <w:rFonts w:hint="default"/>
      </w:rPr>
    </w:lvl>
    <w:lvl w:ilvl="8" w:tplc="F08A68DA">
      <w:numFmt w:val="bullet"/>
      <w:lvlText w:val="•"/>
      <w:lvlJc w:val="left"/>
      <w:pPr>
        <w:ind w:left="8056" w:hanging="360"/>
      </w:pPr>
      <w:rPr>
        <w:rFonts w:hint="default"/>
      </w:rPr>
    </w:lvl>
  </w:abstractNum>
  <w:abstractNum w:abstractNumId="1" w15:restartNumberingAfterBreak="0">
    <w:nsid w:val="74331122"/>
    <w:multiLevelType w:val="hybridMultilevel"/>
    <w:tmpl w:val="05421C44"/>
    <w:lvl w:ilvl="0" w:tplc="AC885050">
      <w:start w:val="1"/>
      <w:numFmt w:val="decimal"/>
      <w:lvlText w:val="%1."/>
      <w:lvlJc w:val="left"/>
      <w:pPr>
        <w:ind w:left="112" w:hanging="224"/>
      </w:pPr>
      <w:rPr>
        <w:rFonts w:ascii="Calibri" w:eastAsia="Calibri" w:hAnsi="Calibri" w:cs="Calibri" w:hint="default"/>
        <w:spacing w:val="-1"/>
        <w:w w:val="100"/>
        <w:sz w:val="22"/>
        <w:szCs w:val="22"/>
      </w:rPr>
    </w:lvl>
    <w:lvl w:ilvl="1" w:tplc="607E20A6">
      <w:numFmt w:val="bullet"/>
      <w:lvlText w:val="•"/>
      <w:lvlJc w:val="left"/>
      <w:pPr>
        <w:ind w:left="1094" w:hanging="224"/>
      </w:pPr>
      <w:rPr>
        <w:rFonts w:hint="default"/>
      </w:rPr>
    </w:lvl>
    <w:lvl w:ilvl="2" w:tplc="FE106A90">
      <w:numFmt w:val="bullet"/>
      <w:lvlText w:val="•"/>
      <w:lvlJc w:val="left"/>
      <w:pPr>
        <w:ind w:left="2068" w:hanging="224"/>
      </w:pPr>
      <w:rPr>
        <w:rFonts w:hint="default"/>
      </w:rPr>
    </w:lvl>
    <w:lvl w:ilvl="3" w:tplc="9FA281B2">
      <w:numFmt w:val="bullet"/>
      <w:lvlText w:val="•"/>
      <w:lvlJc w:val="left"/>
      <w:pPr>
        <w:ind w:left="3042" w:hanging="224"/>
      </w:pPr>
      <w:rPr>
        <w:rFonts w:hint="default"/>
      </w:rPr>
    </w:lvl>
    <w:lvl w:ilvl="4" w:tplc="FF923132">
      <w:numFmt w:val="bullet"/>
      <w:lvlText w:val="•"/>
      <w:lvlJc w:val="left"/>
      <w:pPr>
        <w:ind w:left="4016" w:hanging="224"/>
      </w:pPr>
      <w:rPr>
        <w:rFonts w:hint="default"/>
      </w:rPr>
    </w:lvl>
    <w:lvl w:ilvl="5" w:tplc="A628B982">
      <w:numFmt w:val="bullet"/>
      <w:lvlText w:val="•"/>
      <w:lvlJc w:val="left"/>
      <w:pPr>
        <w:ind w:left="4990" w:hanging="224"/>
      </w:pPr>
      <w:rPr>
        <w:rFonts w:hint="default"/>
      </w:rPr>
    </w:lvl>
    <w:lvl w:ilvl="6" w:tplc="1E36874E">
      <w:numFmt w:val="bullet"/>
      <w:lvlText w:val="•"/>
      <w:lvlJc w:val="left"/>
      <w:pPr>
        <w:ind w:left="5964" w:hanging="224"/>
      </w:pPr>
      <w:rPr>
        <w:rFonts w:hint="default"/>
      </w:rPr>
    </w:lvl>
    <w:lvl w:ilvl="7" w:tplc="3966564E">
      <w:numFmt w:val="bullet"/>
      <w:lvlText w:val="•"/>
      <w:lvlJc w:val="left"/>
      <w:pPr>
        <w:ind w:left="6938" w:hanging="224"/>
      </w:pPr>
      <w:rPr>
        <w:rFonts w:hint="default"/>
      </w:rPr>
    </w:lvl>
    <w:lvl w:ilvl="8" w:tplc="5A469B52">
      <w:numFmt w:val="bullet"/>
      <w:lvlText w:val="•"/>
      <w:lvlJc w:val="left"/>
      <w:pPr>
        <w:ind w:left="7912" w:hanging="224"/>
      </w:pPr>
      <w:rPr>
        <w:rFonts w:hint="default"/>
      </w:rPr>
    </w:lvl>
  </w:abstractNum>
  <w:num w:numId="1" w16cid:durableId="290327816">
    <w:abstractNumId w:val="0"/>
  </w:num>
  <w:num w:numId="2" w16cid:durableId="1907647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589"/>
    <w:rsid w:val="000B225A"/>
    <w:rsid w:val="00235211"/>
    <w:rsid w:val="00730729"/>
    <w:rsid w:val="009246CF"/>
    <w:rsid w:val="00931589"/>
    <w:rsid w:val="009346C1"/>
    <w:rsid w:val="00C32E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D529"/>
  <w15:docId w15:val="{47195F38-C912-4130-9943-6DA0CC4A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0"/>
    </w:pPr>
  </w:style>
  <w:style w:type="paragraph" w:styleId="Titolo">
    <w:name w:val="Title"/>
    <w:basedOn w:val="Normale"/>
    <w:uiPriority w:val="1"/>
    <w:qFormat/>
    <w:pPr>
      <w:spacing w:before="17"/>
      <w:ind w:left="3637" w:hanging="3154"/>
    </w:pPr>
    <w:rPr>
      <w:b/>
      <w:bCs/>
      <w:sz w:val="26"/>
      <w:szCs w:val="2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525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sy.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Microsoft Word - consenso informato sportello psicologico</vt:lpstr>
    </vt:vector>
  </TitlesOfParts>
  <Company>HP</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consenso informato sportello psicologico</dc:title>
  <dc:creator>carla orru</dc:creator>
  <cp:lastModifiedBy>utente</cp:lastModifiedBy>
  <cp:revision>2</cp:revision>
  <cp:lastPrinted>2025-02-25T13:32:00Z</cp:lastPrinted>
  <dcterms:created xsi:type="dcterms:W3CDTF">2025-02-25T13:34:00Z</dcterms:created>
  <dcterms:modified xsi:type="dcterms:W3CDTF">2025-02-25T13:34:00Z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2024-09-14T00:00:00Z</vt:filetime>
  </property>
  <property fmtid="{D5CDD505-2E9C-101B-9397-08002B2CF9AE}" pid="3" name="LastSaved">
    <vt:filetime>2025-02-18T00:00:00Z</vt:filetime>
  </property>
  <property fmtid="{D5CDD505-2E9C-101B-9397-08002B2CF9AE}" pid="4" name="Producer">
    <vt:lpwstr>Microsoft: Print To PDF</vt:lpwstr>
  </property>
</Properties>
</file>